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28F" w:rsidRDefault="00AF5835" w:rsidP="00AF583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1610" cy="3648710"/>
            <wp:effectExtent l="0" t="0" r="1524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8F" w:rsidRDefault="00C1628F" w:rsidP="00C1628F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南</w:t>
      </w:r>
      <w:r w:rsidR="003547BB">
        <w:rPr>
          <w:rFonts w:hint="eastAsia"/>
          <w:sz w:val="28"/>
          <w:szCs w:val="28"/>
        </w:rPr>
        <w:t>入口</w:t>
      </w:r>
      <w:r>
        <w:rPr>
          <w:sz w:val="28"/>
          <w:szCs w:val="28"/>
        </w:rPr>
        <w:t>区域研究范</w:t>
      </w:r>
      <w:r w:rsidR="00AF5835">
        <w:rPr>
          <w:sz w:val="28"/>
          <w:szCs w:val="28"/>
        </w:rPr>
        <w:t>围</w:t>
      </w:r>
      <w:r w:rsidR="00AF5835">
        <w:rPr>
          <w:noProof/>
        </w:rPr>
        <w:drawing>
          <wp:inline distT="0" distB="0" distL="114300" distR="114300">
            <wp:extent cx="5270500" cy="3215005"/>
            <wp:effectExtent l="0" t="0" r="635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35" w:rsidRPr="00AF5835" w:rsidRDefault="00AF5835" w:rsidP="00AF583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北入口</w:t>
      </w:r>
      <w:r>
        <w:rPr>
          <w:sz w:val="28"/>
          <w:szCs w:val="28"/>
        </w:rPr>
        <w:t>区域</w:t>
      </w:r>
      <w:r>
        <w:rPr>
          <w:rFonts w:hint="eastAsia"/>
          <w:sz w:val="28"/>
          <w:szCs w:val="28"/>
        </w:rPr>
        <w:t>研究</w:t>
      </w:r>
      <w:r>
        <w:rPr>
          <w:sz w:val="28"/>
          <w:szCs w:val="28"/>
        </w:rPr>
        <w:t>范围</w:t>
      </w:r>
    </w:p>
    <w:p w:rsidR="00735F06" w:rsidRPr="00735F06" w:rsidRDefault="00735F06" w:rsidP="00735F06">
      <w:pPr>
        <w:ind w:firstLineChars="200" w:firstLine="562"/>
        <w:rPr>
          <w:sz w:val="28"/>
          <w:szCs w:val="28"/>
        </w:rPr>
      </w:pPr>
      <w:r w:rsidRPr="00735F06">
        <w:rPr>
          <w:rFonts w:hint="eastAsia"/>
          <w:b/>
          <w:sz w:val="28"/>
          <w:szCs w:val="28"/>
        </w:rPr>
        <w:t>（</w:t>
      </w:r>
      <w:r w:rsidRPr="00735F06">
        <w:rPr>
          <w:rFonts w:hint="eastAsia"/>
          <w:b/>
          <w:sz w:val="28"/>
          <w:szCs w:val="28"/>
        </w:rPr>
        <w:t>1</w:t>
      </w:r>
      <w:r w:rsidRPr="00735F06">
        <w:rPr>
          <w:rFonts w:hint="eastAsia"/>
          <w:b/>
          <w:sz w:val="28"/>
          <w:szCs w:val="28"/>
        </w:rPr>
        <w:t>）南入口：</w:t>
      </w:r>
      <w:r w:rsidRPr="00735F06">
        <w:rPr>
          <w:rFonts w:hint="eastAsia"/>
          <w:sz w:val="28"/>
          <w:szCs w:val="28"/>
        </w:rPr>
        <w:t>由南高速连接线、江滨南路、新市南路、富兴路围合的</w:t>
      </w:r>
      <w:r w:rsidRPr="00735F06">
        <w:rPr>
          <w:sz w:val="28"/>
          <w:szCs w:val="28"/>
        </w:rPr>
        <w:t>区域</w:t>
      </w:r>
      <w:r w:rsidRPr="00735F06">
        <w:rPr>
          <w:rFonts w:hint="eastAsia"/>
          <w:sz w:val="28"/>
          <w:szCs w:val="28"/>
        </w:rPr>
        <w:t>，约</w:t>
      </w:r>
      <w:r w:rsidRPr="00735F06">
        <w:rPr>
          <w:sz w:val="28"/>
          <w:szCs w:val="28"/>
        </w:rPr>
        <w:t>20</w:t>
      </w:r>
      <w:r w:rsidRPr="00735F06">
        <w:rPr>
          <w:rFonts w:hint="eastAsia"/>
          <w:sz w:val="28"/>
          <w:szCs w:val="28"/>
        </w:rPr>
        <w:t>公顷，</w:t>
      </w:r>
      <w:r w:rsidRPr="00735F06">
        <w:rPr>
          <w:sz w:val="28"/>
          <w:szCs w:val="28"/>
        </w:rPr>
        <w:t>包含</w:t>
      </w:r>
      <w:r w:rsidRPr="00735F06">
        <w:rPr>
          <w:rFonts w:hint="eastAsia"/>
          <w:sz w:val="28"/>
          <w:szCs w:val="28"/>
        </w:rPr>
        <w:t>江滨南路</w:t>
      </w:r>
      <w:r w:rsidRPr="00735F06">
        <w:rPr>
          <w:sz w:val="28"/>
          <w:szCs w:val="28"/>
        </w:rPr>
        <w:t>-</w:t>
      </w:r>
      <w:r w:rsidRPr="00735F06">
        <w:rPr>
          <w:rFonts w:hint="eastAsia"/>
          <w:sz w:val="28"/>
          <w:szCs w:val="28"/>
        </w:rPr>
        <w:t>新市南路</w:t>
      </w:r>
      <w:r w:rsidRPr="00735F06">
        <w:rPr>
          <w:rFonts w:hint="eastAsia"/>
          <w:sz w:val="28"/>
          <w:szCs w:val="28"/>
        </w:rPr>
        <w:t>-</w:t>
      </w:r>
      <w:r w:rsidRPr="00735F06">
        <w:rPr>
          <w:rFonts w:hint="eastAsia"/>
          <w:sz w:val="28"/>
          <w:szCs w:val="28"/>
        </w:rPr>
        <w:t>南</w:t>
      </w:r>
      <w:r w:rsidRPr="00735F06">
        <w:rPr>
          <w:sz w:val="28"/>
          <w:szCs w:val="28"/>
        </w:rPr>
        <w:t>高速连接线</w:t>
      </w:r>
      <w:r w:rsidRPr="00735F06">
        <w:rPr>
          <w:rFonts w:hint="eastAsia"/>
          <w:sz w:val="28"/>
          <w:szCs w:val="28"/>
        </w:rPr>
        <w:t>、南</w:t>
      </w:r>
      <w:r w:rsidRPr="00735F06">
        <w:rPr>
          <w:rFonts w:hint="eastAsia"/>
          <w:sz w:val="28"/>
          <w:szCs w:val="28"/>
        </w:rPr>
        <w:lastRenderedPageBreak/>
        <w:t>高速连接线</w:t>
      </w:r>
      <w:r w:rsidRPr="00735F06">
        <w:rPr>
          <w:sz w:val="28"/>
          <w:szCs w:val="28"/>
        </w:rPr>
        <w:t>互通立交、</w:t>
      </w:r>
      <w:r w:rsidRPr="00735F06">
        <w:rPr>
          <w:rFonts w:hint="eastAsia"/>
          <w:sz w:val="28"/>
          <w:szCs w:val="28"/>
        </w:rPr>
        <w:t>南高速连接线</w:t>
      </w:r>
      <w:r w:rsidRPr="00735F06">
        <w:rPr>
          <w:sz w:val="28"/>
          <w:szCs w:val="28"/>
        </w:rPr>
        <w:t>-</w:t>
      </w:r>
      <w:r w:rsidRPr="00735F06">
        <w:rPr>
          <w:rFonts w:hint="eastAsia"/>
          <w:sz w:val="28"/>
          <w:szCs w:val="28"/>
        </w:rPr>
        <w:t>富兴路等</w:t>
      </w:r>
      <w:r w:rsidRPr="00735F06">
        <w:rPr>
          <w:sz w:val="28"/>
          <w:szCs w:val="28"/>
        </w:rPr>
        <w:t>重要节点</w:t>
      </w:r>
      <w:r w:rsidRPr="00735F06">
        <w:rPr>
          <w:rFonts w:hint="eastAsia"/>
          <w:sz w:val="28"/>
          <w:szCs w:val="28"/>
        </w:rPr>
        <w:t>，以及延伸连接到三明学院的道路改造</w:t>
      </w:r>
      <w:r w:rsidRPr="00735F06">
        <w:rPr>
          <w:sz w:val="28"/>
          <w:szCs w:val="28"/>
        </w:rPr>
        <w:t>。</w:t>
      </w:r>
    </w:p>
    <w:p w:rsidR="00735F06" w:rsidRPr="00735F06" w:rsidRDefault="00735F06" w:rsidP="00735F06">
      <w:pPr>
        <w:ind w:firstLineChars="200" w:firstLine="562"/>
        <w:rPr>
          <w:sz w:val="28"/>
          <w:szCs w:val="28"/>
        </w:rPr>
      </w:pPr>
      <w:r w:rsidRPr="00735F06">
        <w:rPr>
          <w:rFonts w:hint="eastAsia"/>
          <w:b/>
          <w:sz w:val="28"/>
          <w:szCs w:val="28"/>
        </w:rPr>
        <w:t>（</w:t>
      </w:r>
      <w:r w:rsidRPr="00735F06">
        <w:rPr>
          <w:b/>
          <w:sz w:val="28"/>
          <w:szCs w:val="28"/>
        </w:rPr>
        <w:t>2</w:t>
      </w:r>
      <w:r w:rsidRPr="00735F06">
        <w:rPr>
          <w:rFonts w:hint="eastAsia"/>
          <w:b/>
          <w:sz w:val="28"/>
          <w:szCs w:val="28"/>
        </w:rPr>
        <w:t>）北入口：</w:t>
      </w:r>
      <w:r w:rsidRPr="00735F06">
        <w:rPr>
          <w:rFonts w:hint="eastAsia"/>
          <w:sz w:val="28"/>
          <w:szCs w:val="28"/>
        </w:rPr>
        <w:t>由江滨路、东乾路、新市北路、</w:t>
      </w:r>
      <w:r w:rsidRPr="00735F06">
        <w:rPr>
          <w:sz w:val="28"/>
          <w:szCs w:val="28"/>
        </w:rPr>
        <w:t>东乾二路</w:t>
      </w:r>
      <w:r w:rsidRPr="00735F06">
        <w:rPr>
          <w:rFonts w:hint="eastAsia"/>
          <w:sz w:val="28"/>
          <w:szCs w:val="28"/>
        </w:rPr>
        <w:t>围合的</w:t>
      </w:r>
      <w:r w:rsidRPr="00735F06">
        <w:rPr>
          <w:sz w:val="28"/>
          <w:szCs w:val="28"/>
        </w:rPr>
        <w:t>区域</w:t>
      </w:r>
      <w:r w:rsidRPr="00735F06">
        <w:rPr>
          <w:rFonts w:hint="eastAsia"/>
          <w:sz w:val="28"/>
          <w:szCs w:val="28"/>
        </w:rPr>
        <w:t>，约</w:t>
      </w:r>
      <w:r w:rsidRPr="00735F06">
        <w:rPr>
          <w:sz w:val="28"/>
          <w:szCs w:val="28"/>
        </w:rPr>
        <w:t>25</w:t>
      </w:r>
      <w:r w:rsidRPr="00735F06">
        <w:rPr>
          <w:rFonts w:hint="eastAsia"/>
          <w:sz w:val="28"/>
          <w:szCs w:val="28"/>
        </w:rPr>
        <w:t>公顷，</w:t>
      </w:r>
      <w:r w:rsidRPr="00735F06">
        <w:rPr>
          <w:sz w:val="28"/>
          <w:szCs w:val="28"/>
        </w:rPr>
        <w:t>包含</w:t>
      </w:r>
      <w:r w:rsidRPr="00735F06">
        <w:rPr>
          <w:rFonts w:hint="eastAsia"/>
          <w:sz w:val="28"/>
          <w:szCs w:val="28"/>
        </w:rPr>
        <w:t>三明大桥</w:t>
      </w:r>
      <w:r w:rsidRPr="00735F06">
        <w:rPr>
          <w:sz w:val="28"/>
          <w:szCs w:val="28"/>
        </w:rPr>
        <w:t>-</w:t>
      </w:r>
      <w:r w:rsidRPr="00735F06">
        <w:rPr>
          <w:sz w:val="28"/>
          <w:szCs w:val="28"/>
        </w:rPr>
        <w:t>江滨路</w:t>
      </w:r>
      <w:r w:rsidRPr="00735F06">
        <w:rPr>
          <w:rFonts w:hint="eastAsia"/>
          <w:sz w:val="28"/>
          <w:szCs w:val="28"/>
        </w:rPr>
        <w:t>、</w:t>
      </w:r>
      <w:r w:rsidRPr="00735F06">
        <w:rPr>
          <w:sz w:val="28"/>
          <w:szCs w:val="28"/>
        </w:rPr>
        <w:t>江滨路</w:t>
      </w:r>
      <w:r w:rsidRPr="00735F06">
        <w:rPr>
          <w:sz w:val="28"/>
          <w:szCs w:val="28"/>
        </w:rPr>
        <w:t>-</w:t>
      </w:r>
      <w:r w:rsidRPr="00735F06">
        <w:rPr>
          <w:sz w:val="28"/>
          <w:szCs w:val="28"/>
        </w:rPr>
        <w:t>东</w:t>
      </w:r>
      <w:r w:rsidRPr="00735F06">
        <w:rPr>
          <w:rFonts w:hint="eastAsia"/>
          <w:sz w:val="28"/>
          <w:szCs w:val="28"/>
        </w:rPr>
        <w:t>乾</w:t>
      </w:r>
      <w:r w:rsidRPr="00735F06">
        <w:rPr>
          <w:sz w:val="28"/>
          <w:szCs w:val="28"/>
        </w:rPr>
        <w:t>路、江滨路</w:t>
      </w:r>
      <w:r w:rsidRPr="00735F06">
        <w:rPr>
          <w:sz w:val="28"/>
          <w:szCs w:val="28"/>
        </w:rPr>
        <w:t>-</w:t>
      </w:r>
      <w:r w:rsidRPr="00735F06">
        <w:rPr>
          <w:sz w:val="28"/>
          <w:szCs w:val="28"/>
        </w:rPr>
        <w:t>列东街</w:t>
      </w:r>
      <w:r w:rsidRPr="00735F06">
        <w:rPr>
          <w:rFonts w:hint="eastAsia"/>
          <w:sz w:val="28"/>
          <w:szCs w:val="28"/>
        </w:rPr>
        <w:t>、</w:t>
      </w:r>
      <w:r w:rsidRPr="00735F06">
        <w:rPr>
          <w:sz w:val="28"/>
          <w:szCs w:val="28"/>
        </w:rPr>
        <w:t>东乾二路</w:t>
      </w:r>
      <w:r w:rsidRPr="00735F06">
        <w:rPr>
          <w:sz w:val="28"/>
          <w:szCs w:val="28"/>
        </w:rPr>
        <w:t>-</w:t>
      </w:r>
      <w:r w:rsidRPr="00735F06">
        <w:rPr>
          <w:sz w:val="28"/>
          <w:szCs w:val="28"/>
        </w:rPr>
        <w:t>新市</w:t>
      </w:r>
      <w:r w:rsidRPr="00735F06">
        <w:rPr>
          <w:rFonts w:hint="eastAsia"/>
          <w:sz w:val="28"/>
          <w:szCs w:val="28"/>
        </w:rPr>
        <w:t>北路</w:t>
      </w:r>
      <w:r w:rsidRPr="00735F06">
        <w:rPr>
          <w:sz w:val="28"/>
          <w:szCs w:val="28"/>
        </w:rPr>
        <w:t>、</w:t>
      </w:r>
      <w:r w:rsidRPr="00735F06">
        <w:rPr>
          <w:rFonts w:hint="eastAsia"/>
          <w:sz w:val="28"/>
          <w:szCs w:val="28"/>
        </w:rPr>
        <w:t>东</w:t>
      </w:r>
      <w:r w:rsidRPr="00735F06">
        <w:rPr>
          <w:sz w:val="28"/>
          <w:szCs w:val="28"/>
        </w:rPr>
        <w:t>乾三路</w:t>
      </w:r>
      <w:r w:rsidRPr="00735F06">
        <w:rPr>
          <w:sz w:val="28"/>
          <w:szCs w:val="28"/>
        </w:rPr>
        <w:t>-</w:t>
      </w:r>
      <w:r w:rsidRPr="00735F06">
        <w:rPr>
          <w:sz w:val="28"/>
          <w:szCs w:val="28"/>
        </w:rPr>
        <w:t>新市北路</w:t>
      </w:r>
      <w:r w:rsidRPr="00735F06">
        <w:rPr>
          <w:rFonts w:hint="eastAsia"/>
          <w:sz w:val="28"/>
          <w:szCs w:val="28"/>
        </w:rPr>
        <w:t>等</w:t>
      </w:r>
      <w:r w:rsidRPr="00735F06">
        <w:rPr>
          <w:sz w:val="28"/>
          <w:szCs w:val="28"/>
        </w:rPr>
        <w:t>重要节点</w:t>
      </w:r>
      <w:r w:rsidRPr="00735F06">
        <w:rPr>
          <w:rFonts w:hint="eastAsia"/>
          <w:sz w:val="28"/>
          <w:szCs w:val="28"/>
        </w:rPr>
        <w:t>，以及西江滨路延伸至陈大公路连接线</w:t>
      </w:r>
      <w:r w:rsidRPr="00735F06">
        <w:rPr>
          <w:sz w:val="28"/>
          <w:szCs w:val="28"/>
        </w:rPr>
        <w:t>。</w:t>
      </w:r>
    </w:p>
    <w:p w:rsidR="00C1628F" w:rsidRPr="00735F06" w:rsidRDefault="00C1628F" w:rsidP="00C1628F">
      <w:pPr>
        <w:jc w:val="center"/>
        <w:rPr>
          <w:sz w:val="28"/>
          <w:szCs w:val="28"/>
        </w:rPr>
      </w:pPr>
    </w:p>
    <w:p w:rsidR="00340B21" w:rsidRDefault="00340B21"/>
    <w:sectPr w:rsidR="00340B21" w:rsidSect="002E23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357" w:rsidRDefault="006F5357" w:rsidP="00C1628F">
      <w:r>
        <w:separator/>
      </w:r>
    </w:p>
  </w:endnote>
  <w:endnote w:type="continuationSeparator" w:id="1">
    <w:p w:rsidR="006F5357" w:rsidRDefault="006F5357" w:rsidP="00C16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357" w:rsidRDefault="006F5357" w:rsidP="00C1628F">
      <w:r>
        <w:separator/>
      </w:r>
    </w:p>
  </w:footnote>
  <w:footnote w:type="continuationSeparator" w:id="1">
    <w:p w:rsidR="006F5357" w:rsidRDefault="006F5357" w:rsidP="00C162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628F"/>
    <w:rsid w:val="002E23A2"/>
    <w:rsid w:val="00340B21"/>
    <w:rsid w:val="003547BB"/>
    <w:rsid w:val="006F5357"/>
    <w:rsid w:val="00735F06"/>
    <w:rsid w:val="00A42A2D"/>
    <w:rsid w:val="00AF5835"/>
    <w:rsid w:val="00C1628F"/>
    <w:rsid w:val="00EB3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28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6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628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6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62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62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62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BEB0E-1AD3-4027-B051-486EE9715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</Words>
  <Characters>201</Characters>
  <Application>Microsoft Office Word</Application>
  <DocSecurity>0</DocSecurity>
  <Lines>1</Lines>
  <Paragraphs>1</Paragraphs>
  <ScaleCrop>false</ScaleCrop>
  <Company>微软公司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2019-07-08T09:43:00Z</dcterms:created>
  <dcterms:modified xsi:type="dcterms:W3CDTF">2019-07-10T02:46:00Z</dcterms:modified>
</cp:coreProperties>
</file>